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14836" w14:textId="77777777" w:rsidR="001777C2" w:rsidRPr="000C0170" w:rsidRDefault="001777C2" w:rsidP="000C0170">
      <w:pPr>
        <w:spacing w:after="120"/>
        <w:jc w:val="center"/>
        <w:rPr>
          <w:b/>
          <w:sz w:val="28"/>
          <w:szCs w:val="28"/>
          <w:lang w:val="en-US"/>
        </w:rPr>
      </w:pPr>
      <w:bookmarkStart w:id="0" w:name="_GoBack"/>
      <w:bookmarkEnd w:id="0"/>
      <w:r w:rsidRPr="000C0170">
        <w:rPr>
          <w:b/>
          <w:sz w:val="28"/>
          <w:szCs w:val="28"/>
          <w:lang w:val="en-US"/>
        </w:rPr>
        <w:t>Personalized information and willingness to pay for non-financial risk prevention: an experiment</w:t>
      </w:r>
    </w:p>
    <w:p w14:paraId="146BF186" w14:textId="77777777" w:rsidR="001777C2" w:rsidRPr="0083132C" w:rsidRDefault="001777C2" w:rsidP="001777C2">
      <w:pPr>
        <w:spacing w:after="120"/>
        <w:rPr>
          <w:sz w:val="22"/>
          <w:szCs w:val="22"/>
          <w:lang w:val="en-US"/>
        </w:rPr>
      </w:pPr>
    </w:p>
    <w:p w14:paraId="0C1D541C" w14:textId="77777777" w:rsidR="000C0170" w:rsidRPr="000C0170" w:rsidRDefault="000C0170" w:rsidP="000C0170">
      <w:pPr>
        <w:jc w:val="center"/>
        <w:outlineLvl w:val="0"/>
        <w:rPr>
          <w:b/>
          <w:sz w:val="22"/>
          <w:szCs w:val="22"/>
          <w:lang w:val="en-US"/>
        </w:rPr>
      </w:pPr>
      <w:r w:rsidRPr="000C0170">
        <w:rPr>
          <w:b/>
          <w:sz w:val="22"/>
          <w:szCs w:val="22"/>
          <w:lang w:val="en-US"/>
        </w:rPr>
        <w:t>Yves Arrighi</w:t>
      </w:r>
    </w:p>
    <w:p w14:paraId="5C307303" w14:textId="77777777" w:rsidR="00733445" w:rsidRPr="00733445" w:rsidRDefault="001777C2" w:rsidP="00733445">
      <w:pPr>
        <w:jc w:val="center"/>
        <w:outlineLvl w:val="0"/>
        <w:rPr>
          <w:i/>
          <w:sz w:val="22"/>
          <w:szCs w:val="22"/>
          <w:lang w:val="en-US"/>
        </w:rPr>
      </w:pPr>
      <w:r w:rsidRPr="00733445">
        <w:rPr>
          <w:i/>
          <w:sz w:val="22"/>
          <w:szCs w:val="22"/>
          <w:lang w:val="en-US"/>
        </w:rPr>
        <w:t>Lille Universit</w:t>
      </w:r>
      <w:r w:rsidR="000C0170" w:rsidRPr="00733445">
        <w:rPr>
          <w:i/>
          <w:sz w:val="22"/>
          <w:szCs w:val="22"/>
          <w:lang w:val="en-US"/>
        </w:rPr>
        <w:t xml:space="preserve">y and LEM (UMR 9221) </w:t>
      </w:r>
    </w:p>
    <w:p w14:paraId="49B926CF" w14:textId="77777777" w:rsidR="00733445" w:rsidRDefault="000C0170" w:rsidP="00733445">
      <w:pPr>
        <w:jc w:val="center"/>
        <w:outlineLvl w:val="0"/>
        <w:rPr>
          <w:i/>
          <w:sz w:val="22"/>
          <w:szCs w:val="22"/>
        </w:rPr>
      </w:pPr>
      <w:r w:rsidRPr="000C0170">
        <w:rPr>
          <w:i/>
          <w:sz w:val="22"/>
          <w:szCs w:val="22"/>
        </w:rPr>
        <w:t>Domaine Universitaire du Pont de Bois</w:t>
      </w:r>
      <w:r w:rsidR="00733445">
        <w:rPr>
          <w:i/>
          <w:sz w:val="22"/>
          <w:szCs w:val="22"/>
        </w:rPr>
        <w:t xml:space="preserve"> -</w:t>
      </w:r>
      <w:r w:rsidRPr="000C0170">
        <w:rPr>
          <w:i/>
          <w:sz w:val="22"/>
          <w:szCs w:val="22"/>
        </w:rPr>
        <w:t xml:space="preserve"> BP 60149</w:t>
      </w:r>
      <w:r w:rsidR="00733445">
        <w:rPr>
          <w:i/>
          <w:sz w:val="22"/>
          <w:szCs w:val="22"/>
        </w:rPr>
        <w:t xml:space="preserve"> -</w:t>
      </w:r>
      <w:r w:rsidRPr="000C0170">
        <w:rPr>
          <w:i/>
          <w:sz w:val="22"/>
          <w:szCs w:val="22"/>
        </w:rPr>
        <w:t xml:space="preserve"> 59653 Villeneuve </w:t>
      </w:r>
      <w:proofErr w:type="spellStart"/>
      <w:r w:rsidRPr="000C0170">
        <w:rPr>
          <w:i/>
          <w:sz w:val="22"/>
          <w:szCs w:val="22"/>
        </w:rPr>
        <w:t>d'ascq</w:t>
      </w:r>
      <w:proofErr w:type="spellEnd"/>
      <w:r w:rsidRPr="000C0170">
        <w:rPr>
          <w:i/>
          <w:sz w:val="22"/>
          <w:szCs w:val="22"/>
        </w:rPr>
        <w:t xml:space="preserve"> Cedex</w:t>
      </w:r>
      <w:r w:rsidR="00733445">
        <w:rPr>
          <w:i/>
          <w:sz w:val="22"/>
          <w:szCs w:val="22"/>
        </w:rPr>
        <w:t>, France</w:t>
      </w:r>
    </w:p>
    <w:p w14:paraId="5F12C28B" w14:textId="77777777" w:rsidR="000C0170" w:rsidRPr="00733445" w:rsidRDefault="000C0170" w:rsidP="00733445">
      <w:pPr>
        <w:jc w:val="center"/>
        <w:outlineLvl w:val="0"/>
        <w:rPr>
          <w:i/>
          <w:sz w:val="22"/>
          <w:szCs w:val="22"/>
          <w:lang w:val="en-US"/>
        </w:rPr>
      </w:pPr>
      <w:r>
        <w:rPr>
          <w:i/>
          <w:sz w:val="22"/>
          <w:szCs w:val="22"/>
        </w:rPr>
        <w:t xml:space="preserve"> </w:t>
      </w:r>
      <w:proofErr w:type="gramStart"/>
      <w:r w:rsidRPr="00733445">
        <w:rPr>
          <w:i/>
          <w:sz w:val="22"/>
          <w:szCs w:val="22"/>
          <w:lang w:val="en-US"/>
        </w:rPr>
        <w:t>Email :</w:t>
      </w:r>
      <w:proofErr w:type="gramEnd"/>
      <w:r w:rsidRPr="00733445">
        <w:rPr>
          <w:lang w:val="en-US"/>
        </w:rPr>
        <w:t xml:space="preserve"> </w:t>
      </w:r>
      <w:hyperlink r:id="rId8" w:history="1">
        <w:r w:rsidRPr="00733445">
          <w:rPr>
            <w:rStyle w:val="Lienhypertexte"/>
            <w:i/>
            <w:sz w:val="22"/>
            <w:szCs w:val="22"/>
            <w:lang w:val="en-US"/>
          </w:rPr>
          <w:t>yves.arrighi@univ-lille.fr</w:t>
        </w:r>
      </w:hyperlink>
    </w:p>
    <w:p w14:paraId="6DBE2530" w14:textId="77777777" w:rsidR="00733445" w:rsidRDefault="00733445" w:rsidP="000C0170">
      <w:pPr>
        <w:jc w:val="center"/>
        <w:outlineLvl w:val="0"/>
        <w:rPr>
          <w:b/>
          <w:sz w:val="22"/>
          <w:szCs w:val="22"/>
          <w:lang w:val="en-US"/>
        </w:rPr>
      </w:pPr>
    </w:p>
    <w:p w14:paraId="32A58259" w14:textId="77777777" w:rsidR="000C0170" w:rsidRPr="000C0170" w:rsidRDefault="000C0170" w:rsidP="000C0170">
      <w:pPr>
        <w:jc w:val="center"/>
        <w:outlineLvl w:val="0"/>
        <w:rPr>
          <w:b/>
          <w:sz w:val="22"/>
          <w:szCs w:val="22"/>
          <w:lang w:val="en-US"/>
        </w:rPr>
      </w:pPr>
      <w:r w:rsidRPr="000C0170">
        <w:rPr>
          <w:b/>
          <w:sz w:val="22"/>
          <w:szCs w:val="22"/>
          <w:lang w:val="en-US"/>
        </w:rPr>
        <w:t>David Crainich</w:t>
      </w:r>
      <w:r>
        <w:rPr>
          <w:rStyle w:val="Appelnotedebasdep"/>
          <w:b/>
          <w:sz w:val="22"/>
          <w:szCs w:val="22"/>
          <w:lang w:val="en-US"/>
        </w:rPr>
        <w:footnoteReference w:id="1"/>
      </w:r>
    </w:p>
    <w:p w14:paraId="128656FE" w14:textId="77777777" w:rsidR="00733445" w:rsidRDefault="000C0170" w:rsidP="000C0170">
      <w:pPr>
        <w:jc w:val="center"/>
        <w:outlineLvl w:val="0"/>
        <w:rPr>
          <w:i/>
          <w:sz w:val="22"/>
          <w:szCs w:val="22"/>
          <w:lang w:val="en-US"/>
        </w:rPr>
      </w:pPr>
      <w:r w:rsidRPr="00733445">
        <w:rPr>
          <w:i/>
          <w:sz w:val="22"/>
          <w:szCs w:val="22"/>
          <w:lang w:val="en-US"/>
        </w:rPr>
        <w:t xml:space="preserve">CNRS (LEM UMR 9221) and </w:t>
      </w:r>
      <w:proofErr w:type="spellStart"/>
      <w:r w:rsidRPr="00733445">
        <w:rPr>
          <w:i/>
          <w:sz w:val="22"/>
          <w:szCs w:val="22"/>
          <w:lang w:val="en-US"/>
        </w:rPr>
        <w:t>Iéseg</w:t>
      </w:r>
      <w:proofErr w:type="spellEnd"/>
      <w:r w:rsidRPr="00733445">
        <w:rPr>
          <w:i/>
          <w:sz w:val="22"/>
          <w:szCs w:val="22"/>
          <w:lang w:val="en-US"/>
        </w:rPr>
        <w:t xml:space="preserve"> School of </w:t>
      </w:r>
      <w:r w:rsidR="00733445">
        <w:rPr>
          <w:i/>
          <w:sz w:val="22"/>
          <w:szCs w:val="22"/>
          <w:lang w:val="en-US"/>
        </w:rPr>
        <w:t>Management</w:t>
      </w:r>
      <w:r w:rsidRPr="00733445">
        <w:rPr>
          <w:i/>
          <w:sz w:val="22"/>
          <w:szCs w:val="22"/>
          <w:lang w:val="en-US"/>
        </w:rPr>
        <w:t xml:space="preserve"> </w:t>
      </w:r>
    </w:p>
    <w:p w14:paraId="46C40CC3" w14:textId="77777777" w:rsidR="000C0170" w:rsidRPr="00733445" w:rsidRDefault="000C0170" w:rsidP="000C0170">
      <w:pPr>
        <w:jc w:val="center"/>
        <w:outlineLvl w:val="0"/>
        <w:rPr>
          <w:i/>
          <w:sz w:val="22"/>
          <w:szCs w:val="22"/>
        </w:rPr>
      </w:pPr>
      <w:r w:rsidRPr="00733445">
        <w:rPr>
          <w:i/>
          <w:sz w:val="22"/>
          <w:szCs w:val="22"/>
        </w:rPr>
        <w:t>3 rue la Digue</w:t>
      </w:r>
      <w:r w:rsidR="00733445">
        <w:rPr>
          <w:i/>
          <w:sz w:val="22"/>
          <w:szCs w:val="22"/>
        </w:rPr>
        <w:t xml:space="preserve"> -</w:t>
      </w:r>
      <w:r w:rsidRPr="00733445">
        <w:rPr>
          <w:i/>
          <w:sz w:val="22"/>
          <w:szCs w:val="22"/>
        </w:rPr>
        <w:t xml:space="preserve"> 59000 Lille</w:t>
      </w:r>
      <w:r w:rsidR="00733445" w:rsidRPr="00733445">
        <w:rPr>
          <w:i/>
          <w:sz w:val="22"/>
          <w:szCs w:val="22"/>
        </w:rPr>
        <w:t>, France</w:t>
      </w:r>
    </w:p>
    <w:p w14:paraId="6A2A8169" w14:textId="77777777" w:rsidR="000C0170" w:rsidRPr="00733445" w:rsidRDefault="000C0170" w:rsidP="000C0170">
      <w:pPr>
        <w:jc w:val="center"/>
        <w:outlineLvl w:val="0"/>
        <w:rPr>
          <w:i/>
          <w:sz w:val="22"/>
          <w:szCs w:val="22"/>
        </w:rPr>
      </w:pPr>
      <w:r w:rsidRPr="00733445">
        <w:rPr>
          <w:i/>
          <w:sz w:val="22"/>
          <w:szCs w:val="22"/>
        </w:rPr>
        <w:t xml:space="preserve">Email: </w:t>
      </w:r>
      <w:hyperlink r:id="rId9" w:history="1">
        <w:r w:rsidRPr="00733445">
          <w:rPr>
            <w:rStyle w:val="Lienhypertexte"/>
            <w:i/>
            <w:sz w:val="22"/>
            <w:szCs w:val="22"/>
          </w:rPr>
          <w:t>d.crainich@ieseg.fr</w:t>
        </w:r>
      </w:hyperlink>
    </w:p>
    <w:p w14:paraId="7BB37A8C" w14:textId="77777777" w:rsidR="000C0170" w:rsidRPr="00733445" w:rsidRDefault="000C0170" w:rsidP="000C0170">
      <w:pPr>
        <w:jc w:val="center"/>
        <w:outlineLvl w:val="0"/>
        <w:rPr>
          <w:i/>
          <w:sz w:val="22"/>
          <w:szCs w:val="22"/>
        </w:rPr>
      </w:pPr>
    </w:p>
    <w:p w14:paraId="2F715228" w14:textId="77777777" w:rsidR="000C0170" w:rsidRPr="000C0170" w:rsidRDefault="000C0170" w:rsidP="00733445">
      <w:pPr>
        <w:jc w:val="center"/>
        <w:outlineLvl w:val="0"/>
        <w:rPr>
          <w:b/>
          <w:sz w:val="22"/>
          <w:szCs w:val="22"/>
        </w:rPr>
      </w:pPr>
      <w:r>
        <w:rPr>
          <w:b/>
          <w:sz w:val="22"/>
          <w:szCs w:val="22"/>
        </w:rPr>
        <w:t>Véronique Flambard</w:t>
      </w:r>
    </w:p>
    <w:p w14:paraId="2969A7C4" w14:textId="77777777" w:rsidR="00733445" w:rsidRPr="00DA1A98" w:rsidRDefault="000C0170" w:rsidP="00733445">
      <w:pPr>
        <w:jc w:val="center"/>
        <w:outlineLvl w:val="0"/>
        <w:rPr>
          <w:i/>
          <w:sz w:val="22"/>
          <w:szCs w:val="22"/>
        </w:rPr>
      </w:pPr>
      <w:r w:rsidRPr="00DA1A98">
        <w:rPr>
          <w:i/>
          <w:sz w:val="22"/>
          <w:szCs w:val="22"/>
        </w:rPr>
        <w:t xml:space="preserve">Lille </w:t>
      </w:r>
      <w:proofErr w:type="spellStart"/>
      <w:r w:rsidRPr="00DA1A98">
        <w:rPr>
          <w:i/>
          <w:sz w:val="22"/>
          <w:szCs w:val="22"/>
        </w:rPr>
        <w:t>Catholic</w:t>
      </w:r>
      <w:proofErr w:type="spellEnd"/>
      <w:r w:rsidRPr="00DA1A98">
        <w:rPr>
          <w:i/>
          <w:sz w:val="22"/>
          <w:szCs w:val="22"/>
        </w:rPr>
        <w:t xml:space="preserve"> </w:t>
      </w:r>
      <w:proofErr w:type="spellStart"/>
      <w:r w:rsidRPr="00DA1A98">
        <w:rPr>
          <w:i/>
          <w:sz w:val="22"/>
          <w:szCs w:val="22"/>
        </w:rPr>
        <w:t>University</w:t>
      </w:r>
      <w:proofErr w:type="spellEnd"/>
      <w:r w:rsidRPr="00DA1A98">
        <w:rPr>
          <w:i/>
          <w:sz w:val="22"/>
          <w:szCs w:val="22"/>
        </w:rPr>
        <w:t xml:space="preserve"> and LEM (UMR 9221)</w:t>
      </w:r>
    </w:p>
    <w:p w14:paraId="5555DEDF" w14:textId="77777777" w:rsidR="00733445" w:rsidRPr="00733445" w:rsidRDefault="00733445" w:rsidP="00733445">
      <w:pPr>
        <w:jc w:val="center"/>
        <w:outlineLvl w:val="0"/>
        <w:rPr>
          <w:i/>
          <w:sz w:val="22"/>
          <w:szCs w:val="22"/>
        </w:rPr>
      </w:pPr>
      <w:r>
        <w:rPr>
          <w:i/>
          <w:sz w:val="22"/>
          <w:szCs w:val="22"/>
        </w:rPr>
        <w:t>60 Boulevard Vauban -</w:t>
      </w:r>
      <w:r w:rsidRPr="00733445">
        <w:rPr>
          <w:i/>
          <w:sz w:val="22"/>
          <w:szCs w:val="22"/>
        </w:rPr>
        <w:t xml:space="preserve"> 59800 Lille, </w:t>
      </w:r>
      <w:r w:rsidR="000C0170" w:rsidRPr="00733445">
        <w:rPr>
          <w:i/>
          <w:sz w:val="22"/>
          <w:szCs w:val="22"/>
        </w:rPr>
        <w:t xml:space="preserve">France </w:t>
      </w:r>
    </w:p>
    <w:p w14:paraId="5A53F497" w14:textId="77777777" w:rsidR="000C0170" w:rsidRDefault="000C0170" w:rsidP="00733445">
      <w:pPr>
        <w:jc w:val="center"/>
        <w:outlineLvl w:val="0"/>
        <w:rPr>
          <w:i/>
          <w:sz w:val="22"/>
          <w:szCs w:val="22"/>
        </w:rPr>
      </w:pPr>
      <w:r>
        <w:rPr>
          <w:i/>
          <w:sz w:val="22"/>
          <w:szCs w:val="22"/>
        </w:rPr>
        <w:t>Email :</w:t>
      </w:r>
      <w:r w:rsidRPr="000C0170">
        <w:t xml:space="preserve"> </w:t>
      </w:r>
      <w:hyperlink r:id="rId10" w:history="1">
        <w:r w:rsidRPr="005A1B62">
          <w:rPr>
            <w:rStyle w:val="Lienhypertexte"/>
            <w:i/>
            <w:sz w:val="22"/>
            <w:szCs w:val="22"/>
          </w:rPr>
          <w:t>Veronique.FLAMBARD@univ-catholille.fr</w:t>
        </w:r>
      </w:hyperlink>
    </w:p>
    <w:p w14:paraId="61DB2E0E" w14:textId="77777777" w:rsidR="000C0170" w:rsidRDefault="000C0170" w:rsidP="000C0170">
      <w:pPr>
        <w:spacing w:after="120"/>
        <w:jc w:val="center"/>
        <w:outlineLvl w:val="0"/>
        <w:rPr>
          <w:i/>
          <w:sz w:val="22"/>
          <w:szCs w:val="22"/>
        </w:rPr>
      </w:pPr>
    </w:p>
    <w:p w14:paraId="3082A9D3" w14:textId="77777777" w:rsidR="00733445" w:rsidRPr="00DA1A98" w:rsidRDefault="00733445" w:rsidP="00733445">
      <w:pPr>
        <w:jc w:val="center"/>
        <w:outlineLvl w:val="0"/>
        <w:rPr>
          <w:b/>
          <w:sz w:val="22"/>
          <w:szCs w:val="22"/>
        </w:rPr>
      </w:pPr>
      <w:r w:rsidRPr="00DA1A98">
        <w:rPr>
          <w:b/>
          <w:sz w:val="22"/>
          <w:szCs w:val="22"/>
        </w:rPr>
        <w:t xml:space="preserve">Sophie Massin </w:t>
      </w:r>
    </w:p>
    <w:p w14:paraId="1FB9DC38" w14:textId="77777777" w:rsidR="00733445" w:rsidRPr="00DA1A98" w:rsidRDefault="00733445" w:rsidP="00733445">
      <w:pPr>
        <w:jc w:val="center"/>
        <w:outlineLvl w:val="0"/>
        <w:rPr>
          <w:i/>
          <w:sz w:val="22"/>
          <w:szCs w:val="22"/>
        </w:rPr>
      </w:pPr>
      <w:r w:rsidRPr="00DA1A98">
        <w:rPr>
          <w:i/>
          <w:sz w:val="22"/>
          <w:szCs w:val="22"/>
        </w:rPr>
        <w:t xml:space="preserve">Artois </w:t>
      </w:r>
      <w:proofErr w:type="spellStart"/>
      <w:r w:rsidRPr="00DA1A98">
        <w:rPr>
          <w:i/>
          <w:sz w:val="22"/>
          <w:szCs w:val="22"/>
        </w:rPr>
        <w:t>University</w:t>
      </w:r>
      <w:proofErr w:type="spellEnd"/>
      <w:r w:rsidRPr="00DA1A98">
        <w:rPr>
          <w:i/>
          <w:sz w:val="22"/>
          <w:szCs w:val="22"/>
        </w:rPr>
        <w:t xml:space="preserve"> and LEM (UMR 9221)</w:t>
      </w:r>
    </w:p>
    <w:p w14:paraId="38421EA5" w14:textId="77777777" w:rsidR="00733445" w:rsidRPr="00733445" w:rsidRDefault="00733445" w:rsidP="00733445">
      <w:pPr>
        <w:jc w:val="center"/>
        <w:outlineLvl w:val="0"/>
        <w:rPr>
          <w:i/>
          <w:sz w:val="22"/>
          <w:szCs w:val="22"/>
        </w:rPr>
      </w:pPr>
      <w:r w:rsidRPr="00733445">
        <w:rPr>
          <w:i/>
          <w:sz w:val="22"/>
          <w:szCs w:val="22"/>
        </w:rPr>
        <w:t>9 rue du Templ</w:t>
      </w:r>
      <w:r>
        <w:rPr>
          <w:i/>
          <w:sz w:val="22"/>
          <w:szCs w:val="22"/>
        </w:rPr>
        <w:t>e - BP 10665 - 62030 Arras Cedex</w:t>
      </w:r>
      <w:r w:rsidRPr="00733445">
        <w:rPr>
          <w:i/>
          <w:sz w:val="22"/>
          <w:szCs w:val="22"/>
        </w:rPr>
        <w:t xml:space="preserve">, France </w:t>
      </w:r>
    </w:p>
    <w:p w14:paraId="5B9E72A9" w14:textId="183570D1" w:rsidR="00733445" w:rsidRPr="00DA1A98" w:rsidRDefault="00733445" w:rsidP="00733445">
      <w:pPr>
        <w:jc w:val="center"/>
        <w:outlineLvl w:val="0"/>
        <w:rPr>
          <w:i/>
          <w:sz w:val="22"/>
          <w:szCs w:val="22"/>
          <w:lang w:val="en-US"/>
        </w:rPr>
      </w:pPr>
      <w:proofErr w:type="gramStart"/>
      <w:r w:rsidRPr="00DA1A98">
        <w:rPr>
          <w:i/>
          <w:sz w:val="22"/>
          <w:szCs w:val="22"/>
          <w:lang w:val="en-US"/>
        </w:rPr>
        <w:t>Email :</w:t>
      </w:r>
      <w:proofErr w:type="gramEnd"/>
      <w:r w:rsidRPr="00DA1A98">
        <w:rPr>
          <w:lang w:val="en-US"/>
        </w:rPr>
        <w:t xml:space="preserve"> </w:t>
      </w:r>
      <w:r w:rsidR="00DA1A98" w:rsidRPr="00DA1A98">
        <w:rPr>
          <w:i/>
          <w:sz w:val="22"/>
          <w:szCs w:val="22"/>
          <w:lang w:val="en-US"/>
        </w:rPr>
        <w:t>s</w:t>
      </w:r>
      <w:r w:rsidR="00DA1A98">
        <w:rPr>
          <w:i/>
          <w:sz w:val="22"/>
          <w:szCs w:val="22"/>
          <w:lang w:val="en-US"/>
        </w:rPr>
        <w:t>omassin@gmail.com</w:t>
      </w:r>
    </w:p>
    <w:p w14:paraId="68A1AB9D" w14:textId="77777777" w:rsidR="000C0170" w:rsidRPr="00DA1A98" w:rsidRDefault="000C0170" w:rsidP="001777C2">
      <w:pPr>
        <w:spacing w:after="120"/>
        <w:rPr>
          <w:sz w:val="22"/>
          <w:szCs w:val="22"/>
          <w:lang w:val="en-US"/>
        </w:rPr>
      </w:pPr>
    </w:p>
    <w:p w14:paraId="1D41874B" w14:textId="77777777" w:rsidR="00733445" w:rsidRPr="005C4F7E" w:rsidRDefault="00733445" w:rsidP="00733445">
      <w:pPr>
        <w:outlineLvl w:val="0"/>
        <w:rPr>
          <w:b/>
          <w:sz w:val="22"/>
          <w:szCs w:val="22"/>
          <w:lang w:val="en-GB"/>
        </w:rPr>
      </w:pPr>
      <w:r w:rsidRPr="005C4F7E">
        <w:rPr>
          <w:b/>
          <w:sz w:val="22"/>
          <w:szCs w:val="22"/>
          <w:lang w:val="en-GB"/>
        </w:rPr>
        <w:t>Abstract</w:t>
      </w:r>
    </w:p>
    <w:p w14:paraId="75F0193E" w14:textId="77777777" w:rsidR="00733445" w:rsidRDefault="00733445" w:rsidP="00733445">
      <w:pPr>
        <w:spacing w:after="120"/>
        <w:jc w:val="both"/>
        <w:outlineLvl w:val="0"/>
        <w:rPr>
          <w:rFonts w:cstheme="minorHAnsi"/>
          <w:sz w:val="22"/>
          <w:szCs w:val="22"/>
          <w:lang w:val="en-GB"/>
        </w:rPr>
      </w:pPr>
      <w:r>
        <w:rPr>
          <w:rFonts w:cstheme="minorHAnsi"/>
          <w:sz w:val="22"/>
          <w:szCs w:val="22"/>
          <w:lang w:val="en-GB"/>
        </w:rPr>
        <w:t>Personalized information on the probability of experiencing adverse events may modify the willingness to pay (WTP) for two kinds of prevention actions, namely self-protection and self-insurance. In this paper, we investigate: 1) whether WTP for prevention increases or decreases with the baseline probability of experiencing a non-financial damage; and 2) whether WTP for prevention changes at a constant, decreasing or increasing rate with this baseline probability. We conducted a laboratory experiment wherein the adverse event took the form of transcutaneous electrical shocks. We find no effect of the baseline probability on the WTP for self-protection. However, we establish an increasing relationship between the WTP for self-insurance and the baseline probability. We also find evidence that WTP for self-insurance increases at a decreasing rate when only the more effective reduction in the number of el</w:t>
      </w:r>
      <w:r w:rsidR="00DA10ED">
        <w:rPr>
          <w:rFonts w:cstheme="minorHAnsi"/>
          <w:sz w:val="22"/>
          <w:szCs w:val="22"/>
          <w:lang w:val="en-GB"/>
        </w:rPr>
        <w:t>ectrical shocks are considered.</w:t>
      </w:r>
    </w:p>
    <w:p w14:paraId="170546ED" w14:textId="77777777" w:rsidR="00733445" w:rsidRPr="00F76CEA" w:rsidRDefault="00733445" w:rsidP="00733445">
      <w:pPr>
        <w:spacing w:after="120"/>
        <w:outlineLvl w:val="0"/>
        <w:rPr>
          <w:sz w:val="22"/>
          <w:szCs w:val="22"/>
          <w:lang w:val="en-US"/>
        </w:rPr>
      </w:pPr>
      <w:r>
        <w:rPr>
          <w:b/>
          <w:sz w:val="22"/>
          <w:szCs w:val="22"/>
          <w:lang w:val="en-US"/>
        </w:rPr>
        <w:t>Keywords</w:t>
      </w:r>
      <w:r w:rsidRPr="00F76CEA">
        <w:rPr>
          <w:b/>
          <w:sz w:val="22"/>
          <w:szCs w:val="22"/>
          <w:lang w:val="en-US"/>
        </w:rPr>
        <w:t xml:space="preserve">: </w:t>
      </w:r>
      <w:r w:rsidRPr="00F76CEA">
        <w:rPr>
          <w:sz w:val="22"/>
          <w:szCs w:val="22"/>
          <w:lang w:val="en-US"/>
        </w:rPr>
        <w:t>prevention; health behavior; personalized</w:t>
      </w:r>
      <w:r>
        <w:rPr>
          <w:sz w:val="22"/>
          <w:szCs w:val="22"/>
          <w:lang w:val="en-US"/>
        </w:rPr>
        <w:t xml:space="preserve"> </w:t>
      </w:r>
      <w:r w:rsidRPr="00F76CEA">
        <w:rPr>
          <w:sz w:val="22"/>
          <w:szCs w:val="22"/>
          <w:lang w:val="en-US"/>
        </w:rPr>
        <w:t>information; willingness to pay; experiment</w:t>
      </w:r>
    </w:p>
    <w:p w14:paraId="407EBF0D" w14:textId="77777777" w:rsidR="00733445" w:rsidRPr="00F76CEA" w:rsidRDefault="00733445" w:rsidP="00733445">
      <w:pPr>
        <w:spacing w:after="120"/>
        <w:outlineLvl w:val="0"/>
        <w:rPr>
          <w:b/>
          <w:sz w:val="22"/>
          <w:szCs w:val="22"/>
          <w:lang w:val="en-US"/>
        </w:rPr>
      </w:pPr>
      <w:r>
        <w:rPr>
          <w:b/>
          <w:sz w:val="22"/>
          <w:szCs w:val="22"/>
          <w:lang w:val="en-US"/>
        </w:rPr>
        <w:t>JEL c</w:t>
      </w:r>
      <w:r w:rsidRPr="00F76CEA">
        <w:rPr>
          <w:b/>
          <w:sz w:val="22"/>
          <w:szCs w:val="22"/>
          <w:lang w:val="en-US"/>
        </w:rPr>
        <w:t>lassification</w:t>
      </w:r>
      <w:r>
        <w:rPr>
          <w:b/>
          <w:sz w:val="22"/>
          <w:szCs w:val="22"/>
          <w:lang w:val="en-US"/>
        </w:rPr>
        <w:t xml:space="preserve">: </w:t>
      </w:r>
      <w:r w:rsidRPr="00F76CEA">
        <w:rPr>
          <w:sz w:val="22"/>
          <w:szCs w:val="22"/>
          <w:lang w:val="en-US"/>
        </w:rPr>
        <w:t>C91; D81; I13; I12</w:t>
      </w:r>
    </w:p>
    <w:p w14:paraId="59741E1A" w14:textId="77777777" w:rsidR="00733445" w:rsidRPr="00F76CEA" w:rsidRDefault="00733445" w:rsidP="00733445">
      <w:pPr>
        <w:outlineLvl w:val="0"/>
        <w:rPr>
          <w:b/>
          <w:sz w:val="22"/>
          <w:szCs w:val="22"/>
          <w:lang w:val="en-US"/>
        </w:rPr>
      </w:pPr>
      <w:r w:rsidRPr="00F76CEA">
        <w:rPr>
          <w:b/>
          <w:sz w:val="22"/>
          <w:szCs w:val="22"/>
          <w:lang w:val="en-US"/>
        </w:rPr>
        <w:t>Funding sources:</w:t>
      </w:r>
    </w:p>
    <w:p w14:paraId="56B3B71E" w14:textId="77777777" w:rsidR="00733445" w:rsidRPr="00F76CEA" w:rsidRDefault="00733445" w:rsidP="00733445">
      <w:pPr>
        <w:spacing w:after="120"/>
        <w:jc w:val="both"/>
        <w:rPr>
          <w:sz w:val="22"/>
          <w:szCs w:val="22"/>
          <w:lang w:val="en-US"/>
        </w:rPr>
      </w:pPr>
      <w:r w:rsidRPr="00F76CEA">
        <w:rPr>
          <w:sz w:val="22"/>
          <w:szCs w:val="22"/>
          <w:lang w:val="en-US"/>
        </w:rPr>
        <w:t xml:space="preserve">This work was supported by the University of Artois and the </w:t>
      </w:r>
      <w:r>
        <w:rPr>
          <w:sz w:val="22"/>
          <w:szCs w:val="22"/>
          <w:lang w:val="en-US"/>
        </w:rPr>
        <w:t xml:space="preserve">Research Council of the </w:t>
      </w:r>
      <w:r w:rsidRPr="00F76CEA">
        <w:rPr>
          <w:sz w:val="22"/>
          <w:szCs w:val="22"/>
          <w:lang w:val="en-US"/>
        </w:rPr>
        <w:t>Catholic University of Lille. These institutions had no role in study design; in the collection, analysis and interpretation of data; in the writing of the report; and in the decision to submit the article for publication.</w:t>
      </w:r>
    </w:p>
    <w:p w14:paraId="4784D469" w14:textId="77777777" w:rsidR="00733445" w:rsidRPr="00F76CEA" w:rsidRDefault="00733445" w:rsidP="00733445">
      <w:pPr>
        <w:outlineLvl w:val="0"/>
        <w:rPr>
          <w:b/>
          <w:sz w:val="22"/>
          <w:szCs w:val="22"/>
          <w:lang w:val="en-US"/>
        </w:rPr>
      </w:pPr>
      <w:r w:rsidRPr="00F76CEA">
        <w:rPr>
          <w:b/>
          <w:sz w:val="22"/>
          <w:szCs w:val="22"/>
          <w:lang w:val="en-US"/>
        </w:rPr>
        <w:t>Acknow</w:t>
      </w:r>
      <w:r>
        <w:rPr>
          <w:b/>
          <w:sz w:val="22"/>
          <w:szCs w:val="22"/>
          <w:lang w:val="en-US"/>
        </w:rPr>
        <w:t>ledgements</w:t>
      </w:r>
      <w:r w:rsidRPr="00F76CEA">
        <w:rPr>
          <w:b/>
          <w:sz w:val="22"/>
          <w:szCs w:val="22"/>
          <w:lang w:val="en-US"/>
        </w:rPr>
        <w:t>:</w:t>
      </w:r>
    </w:p>
    <w:p w14:paraId="4DD5AA2B" w14:textId="77777777" w:rsidR="001777C2" w:rsidRPr="00733445" w:rsidRDefault="00733445" w:rsidP="00733445">
      <w:pPr>
        <w:jc w:val="both"/>
        <w:rPr>
          <w:sz w:val="22"/>
          <w:szCs w:val="22"/>
          <w:lang w:val="en-US"/>
        </w:rPr>
      </w:pPr>
      <w:r>
        <w:rPr>
          <w:sz w:val="22"/>
          <w:szCs w:val="22"/>
          <w:lang w:val="en-US"/>
        </w:rPr>
        <w:t xml:space="preserve">We thank Jean-Philippe Garnier for his help regarding the design and implementation of the experiment, Mathieu Lefebvre for giving us access to the LEES, where the experiment was carried out, Kene Boun My for his support during the experiment, Marc </w:t>
      </w:r>
      <w:proofErr w:type="spellStart"/>
      <w:r>
        <w:rPr>
          <w:sz w:val="22"/>
          <w:szCs w:val="22"/>
          <w:lang w:val="en-US"/>
        </w:rPr>
        <w:t>Jubeau</w:t>
      </w:r>
      <w:proofErr w:type="spellEnd"/>
      <w:r>
        <w:rPr>
          <w:sz w:val="22"/>
          <w:szCs w:val="22"/>
          <w:lang w:val="en-US"/>
        </w:rPr>
        <w:t xml:space="preserve"> for his advice regarding the apparatus, Kevin Self and Sarah Tung for their assistance.</w:t>
      </w:r>
    </w:p>
    <w:sectPr w:rsidR="001777C2" w:rsidRPr="0073344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5D63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F48A1" w14:textId="77777777" w:rsidR="00DD6C79" w:rsidRDefault="00DD6C79" w:rsidP="000C0170">
      <w:r>
        <w:separator/>
      </w:r>
    </w:p>
  </w:endnote>
  <w:endnote w:type="continuationSeparator" w:id="0">
    <w:p w14:paraId="791922A1" w14:textId="77777777" w:rsidR="00DD6C79" w:rsidRDefault="00DD6C79" w:rsidP="000C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16C15" w14:textId="77777777" w:rsidR="00DD6C79" w:rsidRDefault="00DD6C79" w:rsidP="000C0170">
      <w:r>
        <w:separator/>
      </w:r>
    </w:p>
  </w:footnote>
  <w:footnote w:type="continuationSeparator" w:id="0">
    <w:p w14:paraId="472C2581" w14:textId="77777777" w:rsidR="00DD6C79" w:rsidRDefault="00DD6C79" w:rsidP="000C0170">
      <w:r>
        <w:continuationSeparator/>
      </w:r>
    </w:p>
  </w:footnote>
  <w:footnote w:id="1">
    <w:p w14:paraId="657FA640" w14:textId="77777777" w:rsidR="000C0170" w:rsidRDefault="000C0170">
      <w:pPr>
        <w:pStyle w:val="Notedebasdepage"/>
      </w:pPr>
      <w:r>
        <w:rPr>
          <w:rStyle w:val="Appelnotedebasdep"/>
        </w:rPr>
        <w:footnoteRef/>
      </w:r>
      <w:r>
        <w:t xml:space="preserve"> </w:t>
      </w:r>
      <w:proofErr w:type="spellStart"/>
      <w:r>
        <w:t>Corresponding</w:t>
      </w:r>
      <w:proofErr w:type="spellEnd"/>
      <w:r>
        <w:t xml:space="preserve"> </w:t>
      </w:r>
      <w:proofErr w:type="spellStart"/>
      <w:r>
        <w:t>author</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C2"/>
    <w:rsid w:val="000C0170"/>
    <w:rsid w:val="001777C2"/>
    <w:rsid w:val="002A6AB0"/>
    <w:rsid w:val="0064462A"/>
    <w:rsid w:val="00733445"/>
    <w:rsid w:val="00787DC9"/>
    <w:rsid w:val="00DA10ED"/>
    <w:rsid w:val="00DA1A98"/>
    <w:rsid w:val="00DD6C79"/>
    <w:rsid w:val="00F948CD"/>
    <w:rsid w:val="00FA4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C2"/>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777C2"/>
    <w:rPr>
      <w:sz w:val="16"/>
      <w:szCs w:val="16"/>
    </w:rPr>
  </w:style>
  <w:style w:type="paragraph" w:styleId="Commentaire">
    <w:name w:val="annotation text"/>
    <w:basedOn w:val="Normal"/>
    <w:link w:val="CommentaireCar"/>
    <w:uiPriority w:val="99"/>
    <w:unhideWhenUsed/>
    <w:rsid w:val="001777C2"/>
    <w:rPr>
      <w:sz w:val="20"/>
      <w:szCs w:val="20"/>
    </w:rPr>
  </w:style>
  <w:style w:type="character" w:customStyle="1" w:styleId="CommentaireCar">
    <w:name w:val="Commentaire Car"/>
    <w:basedOn w:val="Policepardfaut"/>
    <w:link w:val="Commentaire"/>
    <w:uiPriority w:val="99"/>
    <w:rsid w:val="001777C2"/>
    <w:rPr>
      <w:sz w:val="20"/>
      <w:szCs w:val="20"/>
    </w:rPr>
  </w:style>
  <w:style w:type="paragraph" w:styleId="Textedebulles">
    <w:name w:val="Balloon Text"/>
    <w:basedOn w:val="Normal"/>
    <w:link w:val="TextedebullesCar"/>
    <w:uiPriority w:val="99"/>
    <w:semiHidden/>
    <w:unhideWhenUsed/>
    <w:rsid w:val="001777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77C2"/>
    <w:rPr>
      <w:rFonts w:ascii="Segoe UI" w:hAnsi="Segoe UI" w:cs="Segoe UI"/>
      <w:sz w:val="18"/>
      <w:szCs w:val="18"/>
    </w:rPr>
  </w:style>
  <w:style w:type="character" w:styleId="Lienhypertexte">
    <w:name w:val="Hyperlink"/>
    <w:basedOn w:val="Policepardfaut"/>
    <w:uiPriority w:val="99"/>
    <w:unhideWhenUsed/>
    <w:rsid w:val="000C0170"/>
    <w:rPr>
      <w:color w:val="0563C1" w:themeColor="hyperlink"/>
      <w:u w:val="single"/>
    </w:rPr>
  </w:style>
  <w:style w:type="paragraph" w:styleId="Notedebasdepage">
    <w:name w:val="footnote text"/>
    <w:basedOn w:val="Normal"/>
    <w:link w:val="NotedebasdepageCar"/>
    <w:uiPriority w:val="99"/>
    <w:semiHidden/>
    <w:unhideWhenUsed/>
    <w:rsid w:val="000C0170"/>
    <w:rPr>
      <w:sz w:val="20"/>
      <w:szCs w:val="20"/>
    </w:rPr>
  </w:style>
  <w:style w:type="character" w:customStyle="1" w:styleId="NotedebasdepageCar">
    <w:name w:val="Note de bas de page Car"/>
    <w:basedOn w:val="Policepardfaut"/>
    <w:link w:val="Notedebasdepage"/>
    <w:uiPriority w:val="99"/>
    <w:semiHidden/>
    <w:rsid w:val="000C0170"/>
    <w:rPr>
      <w:sz w:val="20"/>
      <w:szCs w:val="20"/>
    </w:rPr>
  </w:style>
  <w:style w:type="character" w:styleId="Appelnotedebasdep">
    <w:name w:val="footnote reference"/>
    <w:basedOn w:val="Policepardfaut"/>
    <w:uiPriority w:val="99"/>
    <w:semiHidden/>
    <w:unhideWhenUsed/>
    <w:rsid w:val="000C01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C2"/>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777C2"/>
    <w:rPr>
      <w:sz w:val="16"/>
      <w:szCs w:val="16"/>
    </w:rPr>
  </w:style>
  <w:style w:type="paragraph" w:styleId="Commentaire">
    <w:name w:val="annotation text"/>
    <w:basedOn w:val="Normal"/>
    <w:link w:val="CommentaireCar"/>
    <w:uiPriority w:val="99"/>
    <w:unhideWhenUsed/>
    <w:rsid w:val="001777C2"/>
    <w:rPr>
      <w:sz w:val="20"/>
      <w:szCs w:val="20"/>
    </w:rPr>
  </w:style>
  <w:style w:type="character" w:customStyle="1" w:styleId="CommentaireCar">
    <w:name w:val="Commentaire Car"/>
    <w:basedOn w:val="Policepardfaut"/>
    <w:link w:val="Commentaire"/>
    <w:uiPriority w:val="99"/>
    <w:rsid w:val="001777C2"/>
    <w:rPr>
      <w:sz w:val="20"/>
      <w:szCs w:val="20"/>
    </w:rPr>
  </w:style>
  <w:style w:type="paragraph" w:styleId="Textedebulles">
    <w:name w:val="Balloon Text"/>
    <w:basedOn w:val="Normal"/>
    <w:link w:val="TextedebullesCar"/>
    <w:uiPriority w:val="99"/>
    <w:semiHidden/>
    <w:unhideWhenUsed/>
    <w:rsid w:val="001777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77C2"/>
    <w:rPr>
      <w:rFonts w:ascii="Segoe UI" w:hAnsi="Segoe UI" w:cs="Segoe UI"/>
      <w:sz w:val="18"/>
      <w:szCs w:val="18"/>
    </w:rPr>
  </w:style>
  <w:style w:type="character" w:styleId="Lienhypertexte">
    <w:name w:val="Hyperlink"/>
    <w:basedOn w:val="Policepardfaut"/>
    <w:uiPriority w:val="99"/>
    <w:unhideWhenUsed/>
    <w:rsid w:val="000C0170"/>
    <w:rPr>
      <w:color w:val="0563C1" w:themeColor="hyperlink"/>
      <w:u w:val="single"/>
    </w:rPr>
  </w:style>
  <w:style w:type="paragraph" w:styleId="Notedebasdepage">
    <w:name w:val="footnote text"/>
    <w:basedOn w:val="Normal"/>
    <w:link w:val="NotedebasdepageCar"/>
    <w:uiPriority w:val="99"/>
    <w:semiHidden/>
    <w:unhideWhenUsed/>
    <w:rsid w:val="000C0170"/>
    <w:rPr>
      <w:sz w:val="20"/>
      <w:szCs w:val="20"/>
    </w:rPr>
  </w:style>
  <w:style w:type="character" w:customStyle="1" w:styleId="NotedebasdepageCar">
    <w:name w:val="Note de bas de page Car"/>
    <w:basedOn w:val="Policepardfaut"/>
    <w:link w:val="Notedebasdepage"/>
    <w:uiPriority w:val="99"/>
    <w:semiHidden/>
    <w:rsid w:val="000C0170"/>
    <w:rPr>
      <w:sz w:val="20"/>
      <w:szCs w:val="20"/>
    </w:rPr>
  </w:style>
  <w:style w:type="character" w:styleId="Appelnotedebasdep">
    <w:name w:val="footnote reference"/>
    <w:basedOn w:val="Policepardfaut"/>
    <w:uiPriority w:val="99"/>
    <w:semiHidden/>
    <w:unhideWhenUsed/>
    <w:rsid w:val="000C0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arrighi@univ-lille.fr"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eronique.FLAMBARD@univ-catholille.fr" TargetMode="External"/><Relationship Id="rId4" Type="http://schemas.openxmlformats.org/officeDocument/2006/relationships/settings" Target="settings.xml"/><Relationship Id="rId9" Type="http://schemas.openxmlformats.org/officeDocument/2006/relationships/hyperlink" Target="mailto:d.crainich@iese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03962-BC68-4A30-A7A0-FC51CA0D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2222</Characters>
  <Application>Microsoft Office Word</Application>
  <DocSecurity>0</DocSecurity>
  <Lines>18</Lines>
  <Paragraphs>5</Paragraphs>
  <ScaleCrop>false</ScaleCrop>
  <HeadingPairs>
    <vt:vector size="6" baseType="variant">
      <vt:variant>
        <vt:lpstr>Titre</vt:lpstr>
      </vt:variant>
      <vt:variant>
        <vt:i4>1</vt:i4>
      </vt:variant>
      <vt:variant>
        <vt:lpstr>Title</vt:lpstr>
      </vt:variant>
      <vt:variant>
        <vt:i4>1</vt:i4>
      </vt:variant>
      <vt:variant>
        <vt:lpstr>Headings</vt:lpstr>
      </vt:variant>
      <vt:variant>
        <vt:i4>25</vt:i4>
      </vt:variant>
    </vt:vector>
  </HeadingPairs>
  <TitlesOfParts>
    <vt:vector size="27" baseType="lpstr">
      <vt:lpstr/>
      <vt:lpstr/>
      <vt:lpstr>Yves Arrighi</vt:lpstr>
      <vt:lpstr>Lille University and LEM (UMR 9221) </vt:lpstr>
      <vt:lpstr>Domaine Universitaire du Pont de Bois - BP 60149 - 59653 Villeneuve d'ascq Cedex</vt:lpstr>
      <vt:lpstr>Email : yves.arrighi@univ-lille.fr</vt:lpstr>
      <vt:lpstr/>
      <vt:lpstr>David Crainich </vt:lpstr>
      <vt:lpstr>CNRS (LEM UMR 9221) and Iéseg School of Management </vt:lpstr>
      <vt:lpstr>3 rue la Digue - 59000 Lille, France</vt:lpstr>
      <vt:lpstr>Email: d.crainich@ieseg.fr</vt:lpstr>
      <vt:lpstr/>
      <vt:lpstr>Véronique Flambard</vt:lpstr>
      <vt:lpstr>Lille Catholic University and LEM (UMR 9221)</vt:lpstr>
      <vt:lpstr>60 Boulevard Vauban - 59800 Lille, France </vt:lpstr>
      <vt:lpstr>Email : Veronique.FLAMBARD@univ-catholille.fr</vt:lpstr>
      <vt:lpstr/>
      <vt:lpstr>Sophie Massin </vt:lpstr>
      <vt:lpstr>Artois University and LEM (UMR 9221)</vt:lpstr>
      <vt:lpstr>9 rue du Temple - BP 10665 - 62030 Arras Cedex, France </vt:lpstr>
      <vt:lpstr>Email : Veronique.FLAMBARD@univ-catholille.fr</vt:lpstr>
      <vt:lpstr>Abstract </vt:lpstr>
      <vt:lpstr>Personalized information on the probability of experiencing adverse events may m</vt:lpstr>
      <vt:lpstr>Keywords: prevention; health behavior; personalized information; willingness to </vt:lpstr>
      <vt:lpstr>JEL classification: C91; D81; I13; I12</vt:lpstr>
      <vt:lpstr>Funding sources:</vt:lpstr>
      <vt:lpstr>Acknowledgements:</vt:lpstr>
    </vt:vector>
  </TitlesOfParts>
  <Company>IESEG</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CRAINICH David</dc:creator>
  <cp:lastModifiedBy>CES</cp:lastModifiedBy>
  <cp:revision>2</cp:revision>
  <dcterms:created xsi:type="dcterms:W3CDTF">2018-12-04T12:09:00Z</dcterms:created>
  <dcterms:modified xsi:type="dcterms:W3CDTF">2018-12-04T12:09:00Z</dcterms:modified>
</cp:coreProperties>
</file>